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4B0304">
      <w:pPr>
        <w:spacing w:before="156" w:beforeLines="50"/>
        <w:ind w:firstLine="883" w:firstLineChars="200"/>
        <w:jc w:val="center"/>
        <w:rPr>
          <w:rFonts w:hint="default" w:eastAsia="仿宋_GB2312"/>
          <w:b/>
          <w:bCs/>
          <w:sz w:val="44"/>
          <w:szCs w:val="44"/>
          <w:lang w:val="en-US" w:eastAsia="zh-CN"/>
        </w:rPr>
      </w:pPr>
      <w:r>
        <w:rPr>
          <w:rFonts w:hint="eastAsia" w:eastAsia="仿宋_GB2312"/>
          <w:b/>
          <w:bCs/>
          <w:sz w:val="44"/>
          <w:szCs w:val="44"/>
        </w:rPr>
        <w:t>202</w:t>
      </w:r>
      <w:r>
        <w:rPr>
          <w:rFonts w:hint="eastAsia" w:eastAsia="仿宋_GB2312"/>
          <w:b/>
          <w:bCs/>
          <w:sz w:val="44"/>
          <w:szCs w:val="44"/>
          <w:lang w:val="en-US" w:eastAsia="zh-CN"/>
        </w:rPr>
        <w:t>6</w:t>
      </w:r>
      <w:r>
        <w:rPr>
          <w:rFonts w:hint="eastAsia" w:eastAsia="仿宋_GB2312"/>
          <w:b/>
          <w:bCs/>
          <w:sz w:val="44"/>
          <w:szCs w:val="44"/>
        </w:rPr>
        <w:t>-202</w:t>
      </w:r>
      <w:r>
        <w:rPr>
          <w:rFonts w:hint="eastAsia" w:eastAsia="仿宋_GB2312"/>
          <w:b/>
          <w:bCs/>
          <w:sz w:val="44"/>
          <w:szCs w:val="44"/>
          <w:lang w:val="en-US" w:eastAsia="zh-CN"/>
        </w:rPr>
        <w:t>7</w:t>
      </w:r>
      <w:r>
        <w:rPr>
          <w:rFonts w:hint="eastAsia" w:eastAsia="仿宋_GB2312"/>
          <w:b/>
          <w:bCs/>
          <w:sz w:val="44"/>
          <w:szCs w:val="44"/>
        </w:rPr>
        <w:t>学年集中教学学生博士学位英语免修考试报名要求</w:t>
      </w:r>
      <w:r>
        <w:rPr>
          <w:rFonts w:hint="eastAsia" w:eastAsia="仿宋_GB2312"/>
          <w:b/>
          <w:bCs/>
          <w:sz w:val="44"/>
          <w:szCs w:val="44"/>
          <w:lang w:val="en-US" w:eastAsia="zh-CN"/>
        </w:rPr>
        <w:t>及流程</w:t>
      </w:r>
    </w:p>
    <w:p w14:paraId="5D251B10">
      <w:pPr>
        <w:spacing w:before="156" w:beforeLines="50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</w:rPr>
        <w:t>1</w:t>
      </w:r>
      <w:r>
        <w:rPr>
          <w:rFonts w:eastAsia="仿宋_GB2312"/>
          <w:color w:val="000000"/>
          <w:sz w:val="32"/>
          <w:szCs w:val="32"/>
        </w:rPr>
        <w:t>.</w:t>
      </w:r>
      <w:r>
        <w:rPr>
          <w:rFonts w:hint="eastAsia" w:eastAsia="仿宋_GB2312"/>
          <w:color w:val="000000"/>
          <w:sz w:val="32"/>
          <w:szCs w:val="32"/>
        </w:rPr>
        <w:t>参加202</w:t>
      </w:r>
      <w:r>
        <w:rPr>
          <w:rFonts w:hint="eastAsia" w:eastAsia="仿宋_GB2312"/>
          <w:color w:val="000000"/>
          <w:sz w:val="32"/>
          <w:szCs w:val="32"/>
          <w:lang w:val="en-US" w:eastAsia="zh-CN"/>
        </w:rPr>
        <w:t>6</w:t>
      </w:r>
      <w:r>
        <w:rPr>
          <w:rFonts w:hint="eastAsia" w:eastAsia="仿宋_GB2312"/>
          <w:color w:val="000000"/>
          <w:sz w:val="32"/>
          <w:szCs w:val="32"/>
        </w:rPr>
        <w:t>-202</w:t>
      </w:r>
      <w:r>
        <w:rPr>
          <w:rFonts w:hint="eastAsia" w:eastAsia="仿宋_GB2312"/>
          <w:sz w:val="32"/>
          <w:szCs w:val="32"/>
          <w:lang w:val="en-US" w:eastAsia="zh-CN"/>
        </w:rPr>
        <w:t>7</w:t>
      </w:r>
      <w:r>
        <w:rPr>
          <w:rFonts w:hint="eastAsia" w:eastAsia="仿宋_GB2312"/>
          <w:sz w:val="32"/>
          <w:szCs w:val="32"/>
        </w:rPr>
        <w:t>学年集中教学的硕士生或直博生须满足以下</w:t>
      </w:r>
      <w:r>
        <w:rPr>
          <w:rFonts w:hint="eastAsia" w:eastAsia="仿宋_GB2312"/>
          <w:sz w:val="32"/>
          <w:szCs w:val="32"/>
          <w:lang w:val="en-US" w:eastAsia="zh-CN"/>
        </w:rPr>
        <w:t>三</w:t>
      </w:r>
      <w:r>
        <w:rPr>
          <w:rFonts w:hint="eastAsia" w:eastAsia="仿宋_GB2312"/>
          <w:sz w:val="32"/>
          <w:szCs w:val="32"/>
        </w:rPr>
        <w:t>个报名条件：</w:t>
      </w:r>
    </w:p>
    <w:p w14:paraId="1622A6CE">
      <w:pPr>
        <w:ind w:firstLine="640" w:firstLineChars="200"/>
        <w:rPr>
          <w:rFonts w:hint="eastAsia" w:eastAsia="仿宋_GB2312"/>
          <w:sz w:val="32"/>
          <w:szCs w:val="32"/>
          <w:lang w:val="en-US" w:eastAsia="zh-CN"/>
        </w:rPr>
      </w:pPr>
      <w:r>
        <w:rPr>
          <w:rFonts w:hint="eastAsia" w:eastAsia="仿宋_GB2312"/>
          <w:sz w:val="32"/>
          <w:szCs w:val="32"/>
        </w:rPr>
        <w:t>（1）未参加博士学位英语课程学习</w:t>
      </w:r>
      <w:r>
        <w:rPr>
          <w:rFonts w:hint="eastAsia" w:eastAsia="仿宋_GB2312"/>
          <w:sz w:val="32"/>
          <w:szCs w:val="32"/>
          <w:lang w:val="en-US" w:eastAsia="zh-CN"/>
        </w:rPr>
        <w:t>；</w:t>
      </w:r>
    </w:p>
    <w:p w14:paraId="6418C9F4">
      <w:pPr>
        <w:ind w:firstLine="640" w:firstLineChars="200"/>
        <w:rPr>
          <w:rFonts w:hint="eastAsia" w:eastAsia="仿宋_GB2312"/>
          <w:sz w:val="32"/>
          <w:szCs w:val="32"/>
          <w:lang w:val="en-US" w:eastAsia="zh-CN"/>
        </w:rPr>
      </w:pPr>
      <w:r>
        <w:rPr>
          <w:rFonts w:hint="eastAsia" w:eastAsia="仿宋_GB2312"/>
          <w:sz w:val="32"/>
          <w:szCs w:val="32"/>
        </w:rPr>
        <w:t>（2）</w:t>
      </w:r>
      <w:r>
        <w:rPr>
          <w:rFonts w:hint="eastAsia" w:eastAsia="仿宋_GB2312"/>
          <w:bCs/>
          <w:color w:val="000000"/>
          <w:kern w:val="0"/>
          <w:sz w:val="32"/>
          <w:szCs w:val="32"/>
        </w:rPr>
        <w:t>未申请过博士学位英语免修免考</w:t>
      </w:r>
      <w:r>
        <w:rPr>
          <w:rFonts w:hint="eastAsia" w:eastAsia="仿宋_GB2312"/>
          <w:sz w:val="32"/>
          <w:szCs w:val="32"/>
          <w:lang w:val="en-US" w:eastAsia="zh-CN"/>
        </w:rPr>
        <w:t>；</w:t>
      </w:r>
      <w:bookmarkStart w:id="0" w:name="_GoBack"/>
      <w:bookmarkEnd w:id="0"/>
    </w:p>
    <w:p w14:paraId="3DD30410">
      <w:pPr>
        <w:ind w:firstLine="640" w:firstLineChars="200"/>
        <w:rPr>
          <w:rFonts w:hint="eastAsia" w:eastAsia="仿宋_GB2312"/>
          <w:sz w:val="32"/>
          <w:szCs w:val="32"/>
          <w:lang w:eastAsia="zh-CN"/>
        </w:rPr>
      </w:pPr>
      <w:r>
        <w:rPr>
          <w:rFonts w:hint="eastAsia" w:eastAsia="仿宋_GB2312"/>
          <w:sz w:val="32"/>
          <w:szCs w:val="32"/>
        </w:rPr>
        <w:t>（</w:t>
      </w:r>
      <w:r>
        <w:rPr>
          <w:rFonts w:hint="eastAsia" w:eastAsia="仿宋_GB2312"/>
          <w:sz w:val="32"/>
          <w:szCs w:val="32"/>
          <w:lang w:val="en-US" w:eastAsia="zh-CN"/>
        </w:rPr>
        <w:t>3</w:t>
      </w:r>
      <w:r>
        <w:rPr>
          <w:rFonts w:hint="eastAsia" w:eastAsia="仿宋_GB2312"/>
          <w:sz w:val="32"/>
          <w:szCs w:val="32"/>
        </w:rPr>
        <w:t>）</w:t>
      </w:r>
      <w:r>
        <w:rPr>
          <w:rFonts w:hint="eastAsia" w:eastAsia="仿宋_GB2312"/>
          <w:bCs/>
          <w:color w:val="000000"/>
          <w:kern w:val="0"/>
          <w:sz w:val="32"/>
          <w:szCs w:val="32"/>
        </w:rPr>
        <w:t>未报名过博士学位英语（免修）考试</w:t>
      </w:r>
      <w:r>
        <w:rPr>
          <w:rFonts w:hint="eastAsia" w:eastAsia="仿宋_GB2312"/>
          <w:bCs/>
          <w:color w:val="000000"/>
          <w:kern w:val="0"/>
          <w:sz w:val="32"/>
          <w:szCs w:val="32"/>
          <w:lang w:eastAsia="zh-CN"/>
        </w:rPr>
        <w:t>。</w:t>
      </w:r>
    </w:p>
    <w:p w14:paraId="0543B690">
      <w:pPr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2.</w:t>
      </w:r>
      <w:r>
        <w:rPr>
          <w:rFonts w:hint="eastAsia" w:eastAsia="仿宋_GB2312"/>
          <w:sz w:val="32"/>
          <w:szCs w:val="32"/>
        </w:rPr>
        <w:t>报名起止时间为：202</w:t>
      </w:r>
      <w:r>
        <w:rPr>
          <w:rFonts w:hint="eastAsia" w:eastAsia="仿宋_GB2312"/>
          <w:sz w:val="32"/>
          <w:szCs w:val="32"/>
          <w:lang w:val="en-US" w:eastAsia="zh-CN"/>
        </w:rPr>
        <w:t>6</w:t>
      </w:r>
      <w:r>
        <w:rPr>
          <w:rFonts w:hint="eastAsia" w:eastAsia="仿宋_GB2312"/>
          <w:sz w:val="32"/>
          <w:szCs w:val="32"/>
        </w:rPr>
        <w:t>年</w:t>
      </w:r>
      <w:r>
        <w:rPr>
          <w:rFonts w:hint="eastAsia" w:eastAsia="仿宋_GB2312"/>
          <w:sz w:val="32"/>
          <w:szCs w:val="32"/>
          <w:lang w:val="en-US" w:eastAsia="zh-CN"/>
        </w:rPr>
        <w:t>11</w:t>
      </w:r>
      <w:r>
        <w:rPr>
          <w:rFonts w:hint="eastAsia" w:eastAsia="仿宋_GB2312"/>
          <w:sz w:val="32"/>
          <w:szCs w:val="32"/>
        </w:rPr>
        <w:t>月</w:t>
      </w:r>
      <w:r>
        <w:rPr>
          <w:rFonts w:hint="eastAsia" w:eastAsia="仿宋_GB2312"/>
          <w:sz w:val="32"/>
          <w:szCs w:val="32"/>
          <w:lang w:val="en-US" w:eastAsia="zh-CN"/>
        </w:rPr>
        <w:t>2</w:t>
      </w:r>
      <w:r>
        <w:rPr>
          <w:rFonts w:hint="eastAsia" w:eastAsia="仿宋_GB2312"/>
          <w:sz w:val="32"/>
          <w:szCs w:val="32"/>
        </w:rPr>
        <w:t>日9:00—</w:t>
      </w:r>
      <w:r>
        <w:rPr>
          <w:rFonts w:hint="eastAsia" w:eastAsia="仿宋_GB2312"/>
          <w:sz w:val="32"/>
          <w:szCs w:val="32"/>
          <w:lang w:val="en-US" w:eastAsia="zh-CN"/>
        </w:rPr>
        <w:t>11</w:t>
      </w:r>
      <w:r>
        <w:rPr>
          <w:rFonts w:hint="eastAsia" w:eastAsia="仿宋_GB2312"/>
          <w:sz w:val="32"/>
          <w:szCs w:val="32"/>
        </w:rPr>
        <w:t>月</w:t>
      </w:r>
      <w:r>
        <w:rPr>
          <w:rFonts w:hint="eastAsia" w:eastAsia="仿宋_GB2312"/>
          <w:sz w:val="32"/>
          <w:szCs w:val="32"/>
          <w:lang w:val="en-US" w:eastAsia="zh-CN"/>
        </w:rPr>
        <w:t>6</w:t>
      </w:r>
      <w:r>
        <w:rPr>
          <w:rFonts w:hint="eastAsia" w:eastAsia="仿宋_GB2312"/>
          <w:sz w:val="32"/>
          <w:szCs w:val="32"/>
        </w:rPr>
        <w:t>日</w:t>
      </w:r>
      <w:r>
        <w:rPr>
          <w:rFonts w:hint="eastAsia" w:eastAsia="仿宋_GB2312"/>
          <w:sz w:val="32"/>
          <w:szCs w:val="32"/>
          <w:lang w:val="en-US" w:eastAsia="zh-CN"/>
        </w:rPr>
        <w:t>16</w:t>
      </w:r>
      <w:r>
        <w:rPr>
          <w:rFonts w:hint="eastAsia" w:eastAsia="仿宋_GB2312"/>
          <w:sz w:val="32"/>
          <w:szCs w:val="32"/>
        </w:rPr>
        <w:t>:00，过时不予办理。</w:t>
      </w:r>
    </w:p>
    <w:p w14:paraId="296787F8">
      <w:pPr>
        <w:ind w:firstLine="640" w:firstLineChars="200"/>
      </w:pPr>
      <w:r>
        <w:rPr>
          <w:rFonts w:eastAsia="仿宋_GB2312"/>
          <w:sz w:val="32"/>
          <w:szCs w:val="32"/>
        </w:rPr>
        <w:t>3.</w:t>
      </w:r>
      <w:r>
        <w:rPr>
          <w:rFonts w:hint="eastAsia" w:eastAsia="仿宋_GB2312"/>
          <w:sz w:val="32"/>
          <w:szCs w:val="32"/>
        </w:rPr>
        <w:t>符合要求的学生登录选课系统（http://sep.ucas.ac.cn→选修课程→院系课程选课→新增本学期研究生课程→外语系→博士学位英语（免修考试））进行考试报名。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FjMGMxOGRlNTM3YTM2ODBmMmE3NmJkODc2ODJmMmIifQ=="/>
  </w:docVars>
  <w:rsids>
    <w:rsidRoot w:val="001362A8"/>
    <w:rsid w:val="000B2F6B"/>
    <w:rsid w:val="001362A8"/>
    <w:rsid w:val="001500CB"/>
    <w:rsid w:val="001B78A9"/>
    <w:rsid w:val="002F2101"/>
    <w:rsid w:val="00315DED"/>
    <w:rsid w:val="00315F20"/>
    <w:rsid w:val="00364555"/>
    <w:rsid w:val="00381E71"/>
    <w:rsid w:val="003A6A41"/>
    <w:rsid w:val="003F3280"/>
    <w:rsid w:val="004A027E"/>
    <w:rsid w:val="004D7633"/>
    <w:rsid w:val="00507E07"/>
    <w:rsid w:val="00565FFC"/>
    <w:rsid w:val="00573827"/>
    <w:rsid w:val="00593EF6"/>
    <w:rsid w:val="00612E30"/>
    <w:rsid w:val="006F76E8"/>
    <w:rsid w:val="00701DFB"/>
    <w:rsid w:val="0071587C"/>
    <w:rsid w:val="00724205"/>
    <w:rsid w:val="00735216"/>
    <w:rsid w:val="00795695"/>
    <w:rsid w:val="007C1B3F"/>
    <w:rsid w:val="007E6C38"/>
    <w:rsid w:val="007F33E4"/>
    <w:rsid w:val="008601CA"/>
    <w:rsid w:val="00874B7F"/>
    <w:rsid w:val="0094251A"/>
    <w:rsid w:val="00A40673"/>
    <w:rsid w:val="00A407FE"/>
    <w:rsid w:val="00A64CF2"/>
    <w:rsid w:val="00AD3114"/>
    <w:rsid w:val="00BB03E7"/>
    <w:rsid w:val="00BD0AFC"/>
    <w:rsid w:val="00C06293"/>
    <w:rsid w:val="00C21B9E"/>
    <w:rsid w:val="00CD612B"/>
    <w:rsid w:val="00D01E68"/>
    <w:rsid w:val="00D12096"/>
    <w:rsid w:val="00E83B2B"/>
    <w:rsid w:val="00EE16D2"/>
    <w:rsid w:val="00FA2C71"/>
    <w:rsid w:val="00FF115A"/>
    <w:rsid w:val="10972997"/>
    <w:rsid w:val="1EDA4E85"/>
    <w:rsid w:val="302B6310"/>
    <w:rsid w:val="35777010"/>
    <w:rsid w:val="44A0719E"/>
    <w:rsid w:val="4765270E"/>
    <w:rsid w:val="480879F3"/>
    <w:rsid w:val="49280B92"/>
    <w:rsid w:val="68B44A65"/>
    <w:rsid w:val="6CD0755A"/>
    <w:rsid w:val="704A1294"/>
    <w:rsid w:val="73A155A6"/>
    <w:rsid w:val="785579A9"/>
    <w:rsid w:val="7F995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1</Pages>
  <Words>202</Words>
  <Characters>253</Characters>
  <Lines>1</Lines>
  <Paragraphs>1</Paragraphs>
  <TotalTime>0</TotalTime>
  <ScaleCrop>false</ScaleCrop>
  <LinksUpToDate>false</LinksUpToDate>
  <CharactersWithSpaces>253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2022-10-19T06:51:00Z</dcterms:created>
  <dc:creator>LJ</dc:creator>
  <cp:lastModifiedBy>lemonade</cp:lastModifiedBy>
  <dcterms:modified xsi:type="dcterms:W3CDTF">2026-10-27T06:59:08Z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20F64401B5434EFDAA84D5FDA9861DCF_13</vt:lpwstr>
  </property>
  <property fmtid="{D5CDD505-2E9C-101B-9397-08002B2CF9AE}" pid="4" name="KSOTemplateDocerSaveRecord">
    <vt:lpwstr>eyJoZGlkIjoiY2FjMGMxOGRlNTM3YTM2ODBmMmE3NmJkODc2ODJmMmIiLCJ1c2VySWQiOiIxMDEyOTI3NDc1In0=</vt:lpwstr>
  </property>
</Properties>
</file>